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9B" w:rsidRDefault="00B1529B" w:rsidP="00B15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E40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1529B" w:rsidRPr="00210E40" w:rsidRDefault="00B1529B" w:rsidP="00B15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№22</w:t>
      </w:r>
    </w:p>
    <w:p w:rsidR="00B1529B" w:rsidRPr="00210E40" w:rsidRDefault="00B1529B" w:rsidP="00B1529B">
      <w:pPr>
        <w:jc w:val="center"/>
        <w:rPr>
          <w:rFonts w:ascii="Times New Roman" w:hAnsi="Times New Roman"/>
          <w:sz w:val="28"/>
          <w:szCs w:val="28"/>
        </w:rPr>
      </w:pPr>
    </w:p>
    <w:p w:rsidR="00B1529B" w:rsidRDefault="00B1529B" w:rsidP="00B1529B">
      <w:pPr>
        <w:pStyle w:val="a3"/>
        <w:ind w:left="5387"/>
        <w:rPr>
          <w:rFonts w:ascii="Times New Roman" w:hAnsi="Times New Roman" w:cs="Times New Roman"/>
          <w:color w:val="000000" w:themeColor="text1"/>
          <w:sz w:val="72"/>
          <w:szCs w:val="28"/>
        </w:rPr>
      </w:pPr>
    </w:p>
    <w:p w:rsidR="00B1529B" w:rsidRDefault="00B1529B" w:rsidP="00B1529B">
      <w:pPr>
        <w:pStyle w:val="a3"/>
        <w:jc w:val="center"/>
        <w:rPr>
          <w:rFonts w:ascii="Times New Roman" w:hAnsi="Times New Roman" w:cs="Times New Roman"/>
          <w:color w:val="000000" w:themeColor="text1"/>
          <w:sz w:val="72"/>
          <w:szCs w:val="28"/>
        </w:rPr>
      </w:pPr>
      <w:r>
        <w:rPr>
          <w:rFonts w:ascii="Times New Roman" w:hAnsi="Times New Roman" w:cs="Times New Roman"/>
          <w:color w:val="000000" w:themeColor="text1"/>
          <w:sz w:val="72"/>
          <w:szCs w:val="28"/>
        </w:rPr>
        <w:t xml:space="preserve"> </w:t>
      </w:r>
    </w:p>
    <w:p w:rsidR="00B1529B" w:rsidRDefault="00B1529B" w:rsidP="00B1529B">
      <w:pPr>
        <w:pStyle w:val="a3"/>
        <w:jc w:val="center"/>
        <w:rPr>
          <w:rFonts w:ascii="Times New Roman" w:hAnsi="Times New Roman" w:cs="Times New Roman"/>
          <w:color w:val="000000" w:themeColor="text1"/>
          <w:sz w:val="72"/>
          <w:szCs w:val="28"/>
        </w:rPr>
      </w:pPr>
    </w:p>
    <w:p w:rsidR="00970703" w:rsidRDefault="00970703" w:rsidP="00B1529B">
      <w:pPr>
        <w:pStyle w:val="a3"/>
        <w:jc w:val="center"/>
        <w:rPr>
          <w:rFonts w:ascii="Times New Roman" w:hAnsi="Times New Roman" w:cs="Times New Roman"/>
          <w:color w:val="000000" w:themeColor="text1"/>
          <w:sz w:val="72"/>
          <w:szCs w:val="28"/>
        </w:rPr>
      </w:pPr>
    </w:p>
    <w:p w:rsidR="00B1529B" w:rsidRPr="00970703" w:rsidRDefault="00B1529B" w:rsidP="00B152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96"/>
          <w:szCs w:val="28"/>
        </w:rPr>
      </w:pPr>
      <w:r w:rsidRPr="00970703">
        <w:rPr>
          <w:rFonts w:ascii="Times New Roman" w:hAnsi="Times New Roman" w:cs="Times New Roman"/>
          <w:b/>
          <w:color w:val="000000" w:themeColor="text1"/>
          <w:sz w:val="96"/>
          <w:szCs w:val="28"/>
        </w:rPr>
        <w:t>Паспорт</w:t>
      </w:r>
    </w:p>
    <w:p w:rsidR="00B1529B" w:rsidRPr="00970703" w:rsidRDefault="00B1529B" w:rsidP="00B152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96"/>
          <w:szCs w:val="28"/>
        </w:rPr>
      </w:pPr>
      <w:r w:rsidRPr="00970703">
        <w:rPr>
          <w:rFonts w:ascii="Times New Roman" w:hAnsi="Times New Roman" w:cs="Times New Roman"/>
          <w:b/>
          <w:color w:val="000000" w:themeColor="text1"/>
          <w:sz w:val="96"/>
          <w:szCs w:val="28"/>
        </w:rPr>
        <w:t>музыкального зала</w:t>
      </w:r>
    </w:p>
    <w:p w:rsidR="00B1529B" w:rsidRPr="00970703" w:rsidRDefault="00B1529B" w:rsidP="00B152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72"/>
          <w:szCs w:val="28"/>
        </w:rPr>
      </w:pPr>
      <w:r w:rsidRPr="00970703">
        <w:rPr>
          <w:rFonts w:ascii="Times New Roman" w:hAnsi="Times New Roman" w:cs="Times New Roman"/>
          <w:b/>
          <w:color w:val="000000" w:themeColor="text1"/>
          <w:sz w:val="72"/>
          <w:szCs w:val="28"/>
        </w:rPr>
        <w:t xml:space="preserve"> </w:t>
      </w:r>
      <w:r w:rsidR="00970703">
        <w:rPr>
          <w:rFonts w:ascii="Times New Roman" w:hAnsi="Times New Roman" w:cs="Times New Roman"/>
          <w:b/>
          <w:color w:val="000000" w:themeColor="text1"/>
          <w:sz w:val="72"/>
          <w:szCs w:val="28"/>
        </w:rPr>
        <w:t xml:space="preserve">на 2020-2021 </w:t>
      </w:r>
      <w:r w:rsidR="00970703" w:rsidRPr="00970703">
        <w:rPr>
          <w:rFonts w:ascii="Times New Roman" w:hAnsi="Times New Roman" w:cs="Times New Roman"/>
          <w:b/>
          <w:color w:val="000000" w:themeColor="text1"/>
          <w:sz w:val="72"/>
          <w:szCs w:val="28"/>
        </w:rPr>
        <w:t>учебный год</w:t>
      </w:r>
    </w:p>
    <w:p w:rsidR="00970703" w:rsidRPr="00970703" w:rsidRDefault="00970703" w:rsidP="00B152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72"/>
          <w:szCs w:val="28"/>
        </w:rPr>
      </w:pPr>
    </w:p>
    <w:p w:rsidR="00970703" w:rsidRDefault="00970703" w:rsidP="00970703">
      <w:pPr>
        <w:pStyle w:val="a3"/>
        <w:jc w:val="right"/>
        <w:rPr>
          <w:rFonts w:ascii="Georgia" w:hAnsi="Georgia" w:cs="Times New Roman"/>
          <w:b/>
          <w:color w:val="000000" w:themeColor="text1"/>
          <w:sz w:val="72"/>
          <w:szCs w:val="28"/>
        </w:rPr>
      </w:pPr>
    </w:p>
    <w:p w:rsidR="00970703" w:rsidRDefault="00970703" w:rsidP="00970703">
      <w:pPr>
        <w:pStyle w:val="a3"/>
        <w:jc w:val="right"/>
        <w:rPr>
          <w:rFonts w:ascii="Georgia" w:hAnsi="Georgia" w:cs="Times New Roman"/>
          <w:b/>
          <w:color w:val="000000" w:themeColor="text1"/>
          <w:sz w:val="72"/>
          <w:szCs w:val="28"/>
        </w:rPr>
      </w:pPr>
    </w:p>
    <w:p w:rsidR="00970703" w:rsidRDefault="00970703" w:rsidP="00970703">
      <w:pPr>
        <w:pStyle w:val="a3"/>
        <w:jc w:val="right"/>
        <w:rPr>
          <w:rFonts w:ascii="Georgia" w:hAnsi="Georgia" w:cs="Times New Roman"/>
          <w:b/>
          <w:color w:val="000000" w:themeColor="text1"/>
          <w:sz w:val="72"/>
          <w:szCs w:val="28"/>
        </w:rPr>
      </w:pPr>
    </w:p>
    <w:p w:rsidR="00970703" w:rsidRDefault="00970703" w:rsidP="00970703">
      <w:pPr>
        <w:pStyle w:val="a3"/>
        <w:jc w:val="right"/>
        <w:rPr>
          <w:rFonts w:ascii="Georgia" w:hAnsi="Georgia" w:cs="Times New Roman"/>
          <w:b/>
          <w:color w:val="000000" w:themeColor="text1"/>
          <w:sz w:val="72"/>
          <w:szCs w:val="28"/>
        </w:rPr>
      </w:pPr>
    </w:p>
    <w:p w:rsidR="00B1529B" w:rsidRPr="001E0057" w:rsidRDefault="00B1529B" w:rsidP="00970703">
      <w:pPr>
        <w:pStyle w:val="a3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5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  <w:r w:rsidR="009707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1529B" w:rsidRDefault="00B1529B" w:rsidP="00970703">
      <w:pPr>
        <w:pStyle w:val="a3"/>
        <w:ind w:left="538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057">
        <w:rPr>
          <w:rFonts w:ascii="Times New Roman" w:hAnsi="Times New Roman" w:cs="Times New Roman"/>
          <w:color w:val="000000" w:themeColor="text1"/>
          <w:sz w:val="28"/>
          <w:szCs w:val="28"/>
        </w:rPr>
        <w:t>Скиба О.А.</w:t>
      </w:r>
    </w:p>
    <w:p w:rsidR="00B1529B" w:rsidRDefault="00B1529B" w:rsidP="00B152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29B" w:rsidRDefault="00B1529B" w:rsidP="00B152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29B" w:rsidRDefault="00B1529B" w:rsidP="00B152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29B" w:rsidRDefault="00B1529B" w:rsidP="00B152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29B" w:rsidRDefault="00B1529B" w:rsidP="00B1529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529B" w:rsidRDefault="00B1529B" w:rsidP="00B1529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970703">
        <w:rPr>
          <w:rFonts w:ascii="Times New Roman" w:hAnsi="Times New Roman" w:cs="Times New Roman"/>
          <w:color w:val="000000" w:themeColor="text1"/>
          <w:sz w:val="28"/>
          <w:szCs w:val="28"/>
        </w:rPr>
        <w:t>Новочеркасск</w:t>
      </w:r>
    </w:p>
    <w:p w:rsidR="00970703" w:rsidRDefault="00970703" w:rsidP="00B1529B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29B" w:rsidRDefault="00B1529B" w:rsidP="0097070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29B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 и задачи деятельности музыкального зала</w:t>
      </w:r>
    </w:p>
    <w:p w:rsidR="00970703" w:rsidRPr="00B1529B" w:rsidRDefault="00970703" w:rsidP="0097070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29B" w:rsidRPr="00A61BB5" w:rsidRDefault="00B1529B" w:rsidP="0097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BB5">
        <w:rPr>
          <w:rFonts w:ascii="Times New Roman" w:hAnsi="Times New Roman" w:cs="Times New Roman"/>
          <w:sz w:val="28"/>
          <w:szCs w:val="28"/>
          <w:lang w:eastAsia="ru-RU"/>
        </w:rPr>
        <w:t>Музыкальный зал является центром детского сада по осуществлению</w:t>
      </w:r>
    </w:p>
    <w:p w:rsidR="00B1529B" w:rsidRDefault="00B1529B" w:rsidP="0097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BB5">
        <w:rPr>
          <w:rFonts w:ascii="Times New Roman" w:hAnsi="Times New Roman" w:cs="Times New Roman"/>
          <w:sz w:val="28"/>
          <w:szCs w:val="28"/>
          <w:lang w:eastAsia="ru-RU"/>
        </w:rPr>
        <w:t>музыкально-эстетического развития детей.</w:t>
      </w:r>
    </w:p>
    <w:p w:rsidR="00B1529B" w:rsidRDefault="00B1529B" w:rsidP="0097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BB5">
        <w:rPr>
          <w:rFonts w:ascii="Times New Roman" w:hAnsi="Times New Roman" w:cs="Times New Roman"/>
          <w:sz w:val="28"/>
          <w:szCs w:val="28"/>
          <w:lang w:eastAsia="ru-RU"/>
        </w:rPr>
        <w:t>Задачи музыкального воспитания в детском саду подчинены общей цели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всестороннего и гармонического воспитания личности ребенка и строятся с учетом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своеобразия музыкального искусства и возрастных особенностей дошкольников:</w:t>
      </w:r>
    </w:p>
    <w:p w:rsidR="00B1529B" w:rsidRDefault="00B1529B" w:rsidP="0097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воспитание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  <w:lang w:eastAsia="ru-RU"/>
        </w:rPr>
        <w:t>а к музыке, развитие музыкальной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 xml:space="preserve"> восприимчиво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музыкального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 xml:space="preserve"> слух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, которые помогают ребенку острее почувствовать и осмыслить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содержание услышанных произведений;</w:t>
      </w:r>
    </w:p>
    <w:p w:rsidR="00B1529B" w:rsidRDefault="00B1529B" w:rsidP="0097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обогащение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 xml:space="preserve"> музыка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льных впечатлений детей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529B" w:rsidRDefault="00B1529B" w:rsidP="0097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знакомство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 музыкальными поняти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ями, обучение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 xml:space="preserve"> простейшим практическим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навыкам во всех видах музыкальной деятельности, искренности, естественности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выразительности исполнения музыкальных произведений;</w:t>
      </w:r>
    </w:p>
    <w:p w:rsidR="00B1529B" w:rsidRDefault="00B1529B" w:rsidP="0097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эмоциональной отзывчивости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музыкальных способностей, формирование певческого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 xml:space="preserve"> голос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529B" w:rsidRDefault="00B1529B" w:rsidP="0097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обучение 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элементарным певческим и двигательным навыкам;</w:t>
      </w:r>
    </w:p>
    <w:p w:rsidR="00B1529B" w:rsidRDefault="00B1529B" w:rsidP="0097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творческой активности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доступных детям видах музыкальной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деятельности; </w:t>
      </w:r>
    </w:p>
    <w:p w:rsidR="00B1529B" w:rsidRDefault="00B1529B" w:rsidP="00970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формирование  самостоятельности, инициативы и стремления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выученный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BB5">
        <w:rPr>
          <w:rFonts w:ascii="Times New Roman" w:hAnsi="Times New Roman" w:cs="Times New Roman"/>
          <w:sz w:val="28"/>
          <w:szCs w:val="28"/>
          <w:lang w:eastAsia="ru-RU"/>
        </w:rPr>
        <w:t>репертуар в повседневной жизни,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музицировать, петь и танцевать.</w:t>
      </w:r>
    </w:p>
    <w:p w:rsidR="00272DF7" w:rsidRDefault="00272DF7" w:rsidP="00B152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2DF7" w:rsidRDefault="00272DF7" w:rsidP="00B152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2DF7">
        <w:rPr>
          <w:rFonts w:ascii="Times New Roman" w:hAnsi="Times New Roman" w:cs="Times New Roman"/>
          <w:b/>
          <w:sz w:val="28"/>
          <w:szCs w:val="28"/>
          <w:lang w:eastAsia="ru-RU"/>
        </w:rPr>
        <w:t>Общие сведения о музыкальном зале:</w:t>
      </w:r>
    </w:p>
    <w:p w:rsidR="00272DF7" w:rsidRDefault="00272DF7" w:rsidP="00B152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Общая площадь музыкального зала – 78,8 кв.м</w:t>
      </w:r>
    </w:p>
    <w:p w:rsidR="00272DF7" w:rsidRDefault="00272DF7" w:rsidP="00B152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Освещенность:</w:t>
      </w:r>
    </w:p>
    <w:p w:rsidR="00272DF7" w:rsidRPr="00272DF7" w:rsidRDefault="00272DF7" w:rsidP="00B152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Тип: смешанный (естественное и искусственное). Источники: естественное – окно 4 шт., искусственное – светильники 10</w:t>
      </w:r>
      <w:r w:rsidR="002223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шт.</w:t>
      </w:r>
    </w:p>
    <w:p w:rsidR="00B1529B" w:rsidRDefault="00B1529B" w:rsidP="00B152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29B" w:rsidRPr="00601B88" w:rsidRDefault="00B1529B" w:rsidP="00B152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88">
        <w:rPr>
          <w:rFonts w:ascii="Times New Roman" w:hAnsi="Times New Roman" w:cs="Times New Roman"/>
          <w:b/>
          <w:sz w:val="28"/>
          <w:szCs w:val="28"/>
        </w:rPr>
        <w:t>Наглядно-дидактический материал</w:t>
      </w:r>
    </w:p>
    <w:p w:rsidR="00B1529B" w:rsidRPr="00601B88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29B" w:rsidRPr="00601B88" w:rsidRDefault="00B1529B" w:rsidP="00B152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Портреты </w:t>
      </w:r>
      <w:proofErr w:type="gramStart"/>
      <w:r w:rsidRPr="00601B88">
        <w:rPr>
          <w:rFonts w:ascii="Times New Roman" w:hAnsi="Times New Roman" w:cs="Times New Roman"/>
          <w:sz w:val="28"/>
          <w:szCs w:val="28"/>
        </w:rPr>
        <w:t>русских ,</w:t>
      </w:r>
      <w:proofErr w:type="gramEnd"/>
      <w:r w:rsidRPr="00601B88">
        <w:rPr>
          <w:rFonts w:ascii="Times New Roman" w:hAnsi="Times New Roman" w:cs="Times New Roman"/>
          <w:sz w:val="28"/>
          <w:szCs w:val="28"/>
        </w:rPr>
        <w:t xml:space="preserve"> зарубежных композиторов  </w:t>
      </w:r>
    </w:p>
    <w:p w:rsidR="00B1529B" w:rsidRPr="00601B88" w:rsidRDefault="00B1529B" w:rsidP="00B152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Иллюстрации музыкальных инструментов, симфонического оркестра </w:t>
      </w:r>
    </w:p>
    <w:p w:rsidR="00B1529B" w:rsidRPr="00601B88" w:rsidRDefault="00B1529B" w:rsidP="00B152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Иллюстрации по жанрам музыки (песня, танец, марш) </w:t>
      </w:r>
    </w:p>
    <w:p w:rsidR="00B1529B" w:rsidRPr="00601B88" w:rsidRDefault="00B1529B" w:rsidP="00B152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Иллюстрации по видам музыкального искусства (опера, балет) </w:t>
      </w:r>
    </w:p>
    <w:p w:rsidR="00B1529B" w:rsidRPr="00B1529B" w:rsidRDefault="00B1529B" w:rsidP="00B1529B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529B" w:rsidRDefault="00B1529B" w:rsidP="00B152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6EA">
        <w:rPr>
          <w:rFonts w:ascii="Times New Roman" w:hAnsi="Times New Roman" w:cs="Times New Roman"/>
          <w:b/>
          <w:sz w:val="28"/>
          <w:szCs w:val="28"/>
        </w:rPr>
        <w:t>Оборудование музыкального зала</w:t>
      </w:r>
    </w:p>
    <w:p w:rsidR="00970703" w:rsidRDefault="00970703" w:rsidP="00B152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Стульчики детские «Хохлома» -  2</w:t>
      </w:r>
      <w:r w:rsidR="00601B88">
        <w:rPr>
          <w:rFonts w:ascii="Times New Roman" w:hAnsi="Times New Roman" w:cs="Times New Roman"/>
          <w:sz w:val="28"/>
          <w:szCs w:val="28"/>
        </w:rPr>
        <w:t>0</w:t>
      </w:r>
      <w:r w:rsidRPr="00A61BB5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Столик журнальный «Хохлома» - 3 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 </w:t>
      </w:r>
      <w:r w:rsidR="00601B88">
        <w:rPr>
          <w:rFonts w:ascii="Times New Roman" w:hAnsi="Times New Roman" w:cs="Times New Roman"/>
          <w:sz w:val="28"/>
          <w:szCs w:val="28"/>
        </w:rPr>
        <w:t>Ковер – 2</w:t>
      </w:r>
      <w:r w:rsidRPr="00A61BB5">
        <w:rPr>
          <w:rFonts w:ascii="Times New Roman" w:hAnsi="Times New Roman" w:cs="Times New Roman"/>
          <w:sz w:val="28"/>
          <w:szCs w:val="28"/>
        </w:rPr>
        <w:t xml:space="preserve"> шт. 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Светильники-10шт.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lastRenderedPageBreak/>
        <w:t xml:space="preserve">Огнетушитель – 1шт.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29B" w:rsidRDefault="00B1529B" w:rsidP="00B152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>Музыкальные инструменты</w:t>
      </w:r>
    </w:p>
    <w:p w:rsidR="00970703" w:rsidRPr="00ED35FF" w:rsidRDefault="00970703" w:rsidP="00B152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Ударные: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Барабан маленький – 2шт.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Барабан  средний – 3шт. </w:t>
      </w:r>
    </w:p>
    <w:p w:rsidR="00B1529B" w:rsidRPr="00A61BB5" w:rsidRDefault="00601B88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большой – 1</w:t>
      </w:r>
      <w:r w:rsidR="00B1529B" w:rsidRPr="00A61BB5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B1529B" w:rsidRPr="00A61BB5" w:rsidRDefault="00601B88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Бубны – 1</w:t>
      </w:r>
      <w:r w:rsidR="00B1529B" w:rsidRPr="00A61BB5"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Бубенчики</w:t>
      </w:r>
      <w:r w:rsidR="00601B88">
        <w:rPr>
          <w:rFonts w:ascii="Times New Roman" w:hAnsi="Times New Roman" w:cs="Times New Roman"/>
          <w:sz w:val="28"/>
          <w:szCs w:val="28"/>
        </w:rPr>
        <w:t xml:space="preserve"> – 20</w:t>
      </w:r>
      <w:r w:rsidRPr="00A61BB5">
        <w:rPr>
          <w:rFonts w:ascii="Times New Roman" w:hAnsi="Times New Roman" w:cs="Times New Roman"/>
          <w:sz w:val="28"/>
          <w:szCs w:val="28"/>
        </w:rPr>
        <w:t xml:space="preserve">шт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Колокольчики  - </w:t>
      </w:r>
      <w:r w:rsidR="00601B88">
        <w:rPr>
          <w:rFonts w:ascii="Times New Roman" w:hAnsi="Times New Roman" w:cs="Times New Roman"/>
          <w:sz w:val="28"/>
          <w:szCs w:val="28"/>
        </w:rPr>
        <w:t>10</w:t>
      </w:r>
      <w:r w:rsidRPr="00A61BB5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Ксилофон детский  – 2 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Маракасы – 4шт.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Металлофо</w:t>
      </w:r>
      <w:r w:rsidR="00206904">
        <w:rPr>
          <w:rFonts w:ascii="Times New Roman" w:hAnsi="Times New Roman" w:cs="Times New Roman"/>
          <w:sz w:val="28"/>
          <w:szCs w:val="28"/>
        </w:rPr>
        <w:t xml:space="preserve">н  – 5 </w:t>
      </w:r>
      <w:r w:rsidRPr="00A61BB5">
        <w:rPr>
          <w:rFonts w:ascii="Times New Roman" w:hAnsi="Times New Roman" w:cs="Times New Roman"/>
          <w:sz w:val="28"/>
          <w:szCs w:val="28"/>
        </w:rPr>
        <w:t xml:space="preserve">шт. 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B5">
        <w:rPr>
          <w:rFonts w:ascii="Times New Roman" w:hAnsi="Times New Roman" w:cs="Times New Roman"/>
          <w:sz w:val="28"/>
          <w:szCs w:val="28"/>
        </w:rPr>
        <w:t>Трещетка</w:t>
      </w:r>
      <w:proofErr w:type="spellEnd"/>
      <w:r w:rsidRPr="00A61BB5">
        <w:rPr>
          <w:rFonts w:ascii="Times New Roman" w:hAnsi="Times New Roman" w:cs="Times New Roman"/>
          <w:sz w:val="28"/>
          <w:szCs w:val="28"/>
        </w:rPr>
        <w:t xml:space="preserve"> – 1шт.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Коробочка 1 шт.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Треугольник </w:t>
      </w:r>
      <w:r w:rsidR="00206904">
        <w:rPr>
          <w:rFonts w:ascii="Times New Roman" w:hAnsi="Times New Roman" w:cs="Times New Roman"/>
          <w:sz w:val="28"/>
          <w:szCs w:val="28"/>
        </w:rPr>
        <w:t>- 1</w:t>
      </w:r>
      <w:r w:rsidRPr="00A61BB5">
        <w:rPr>
          <w:rFonts w:ascii="Times New Roman" w:hAnsi="Times New Roman" w:cs="Times New Roman"/>
          <w:sz w:val="28"/>
          <w:szCs w:val="28"/>
        </w:rPr>
        <w:t xml:space="preserve">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Струнные: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Гусли – 1 шт.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Клавишные: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Гармонь – 1шт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Аккордеон -1шт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9B" w:rsidRPr="00ED35FF" w:rsidRDefault="00B1529B" w:rsidP="00B152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>Театрализованная деятельность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>Кукольный театр</w:t>
      </w:r>
      <w:r w:rsidRPr="00A61B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Дед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Баба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Внучка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Петух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Собака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Заяц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Волк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Лиса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Лягушка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Мышка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 xml:space="preserve">Петрушка 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529B" w:rsidRPr="00ED35FF" w:rsidRDefault="00B1529B" w:rsidP="00B152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FF">
        <w:rPr>
          <w:rFonts w:ascii="Times New Roman" w:hAnsi="Times New Roman" w:cs="Times New Roman"/>
          <w:b/>
          <w:sz w:val="28"/>
          <w:szCs w:val="28"/>
        </w:rPr>
        <w:t>Настольный театр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«Теремок»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«Смоляной бычок»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B1529B" w:rsidRPr="00A61BB5" w:rsidRDefault="00B1529B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1BB5">
        <w:rPr>
          <w:rFonts w:ascii="Times New Roman" w:hAnsi="Times New Roman" w:cs="Times New Roman"/>
          <w:sz w:val="28"/>
          <w:szCs w:val="28"/>
        </w:rPr>
        <w:t>«Три поросёнка»</w:t>
      </w:r>
    </w:p>
    <w:p w:rsidR="00206904" w:rsidRPr="00A61BB5" w:rsidRDefault="00206904" w:rsidP="00B15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«Гуси-лебеди»</w:t>
      </w:r>
    </w:p>
    <w:p w:rsidR="00B1529B" w:rsidRDefault="00B1529B"/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Технические средства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Фортепиано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Синтезатор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Микрофон — 2 шт.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69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Музыкальный центр</w:t>
      </w:r>
      <w:r w:rsidR="002069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-2шт.</w:t>
      </w:r>
    </w:p>
    <w:p w:rsidR="00206904" w:rsidRDefault="00206904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B1529B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Экран</w:t>
      </w:r>
      <w:r w:rsidR="00B1529B"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72DF7" w:rsidRDefault="00272DF7" w:rsidP="0027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Перечень карнавальных костюмов для взрослых.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Дед Мороз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Снегурочка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Снеговик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Петрушка - 2 шт.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Народные костюмы —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шт.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Емемя</w:t>
      </w:r>
      <w:proofErr w:type="spellEnd"/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Леший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Баба Яга </w:t>
      </w:r>
    </w:p>
    <w:p w:rsidR="00272DF7" w:rsidRDefault="00272DF7" w:rsidP="0027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Кикимора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Осень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Весна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Мэри </w:t>
      </w:r>
      <w:proofErr w:type="spell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Поппинс</w:t>
      </w:r>
      <w:proofErr w:type="spellEnd"/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Водяной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Корова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Перечень карнавальных костюмов для детей.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Волк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Кот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Жар-птица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Ёж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Белка —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Медведь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Лиса 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Солнце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Красная шапочка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Петух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Ворона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Буратино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Козлик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Мышь.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Грибы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Снеговик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Гномы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18.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Петрушка</w:t>
      </w:r>
    </w:p>
    <w:p w:rsidR="00272DF7" w:rsidRDefault="00272DF7" w:rsidP="0027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19. Скоморохи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Сарафан народный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Нанайцы</w:t>
      </w:r>
    </w:p>
    <w:p w:rsidR="00272DF7" w:rsidRDefault="00272DF7" w:rsidP="0027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Испанцы</w:t>
      </w:r>
    </w:p>
    <w:p w:rsidR="00272DF7" w:rsidRDefault="00272DF7" w:rsidP="0027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Евреи</w:t>
      </w:r>
    </w:p>
    <w:p w:rsidR="00272DF7" w:rsidRDefault="00272DF7" w:rsidP="0027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Лягушка</w:t>
      </w:r>
    </w:p>
    <w:p w:rsidR="00272DF7" w:rsidRDefault="00272DF7" w:rsidP="0027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Атрибуты к танцам, играм - </w:t>
      </w:r>
      <w:proofErr w:type="gram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драматизациям,</w:t>
      </w: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br/>
        <w:t>аттракционам</w:t>
      </w:r>
      <w:proofErr w:type="gramEnd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, раздаточный материал.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Платочки </w:t>
      </w:r>
    </w:p>
    <w:p w:rsidR="00272DF7" w:rsidRDefault="00272DF7" w:rsidP="0027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Мешок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Парики.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Колпачки новогодние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Цветы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Шляпа большая, средняя, маленькая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Ширма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Ёлка большая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Ёлка маленькая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Плакаты (сезонное оформление)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Хлопушки </w:t>
      </w:r>
    </w:p>
    <w:p w:rsidR="00272DF7" w:rsidRPr="006D05DD" w:rsidRDefault="00272DF7" w:rsidP="00272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Фонарики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Теремок большой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Мягкие игрушки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Веник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Корзинка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Солнце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Яйцо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Стрела Царевны-лягушки.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Осенние листья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Пилотки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Фартуки шелковые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Золотой ключик Буратино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Ленты, резинки.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Морковки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Новогодний дождик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Сундучок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Портфель 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«Изба русская» (печь, стол, самовар, рушники, домашняя утварь)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Кукольный театр (Теремок, Заячья избушка, Колобок, Репка)</w:t>
      </w:r>
    </w:p>
    <w:p w:rsidR="00970703" w:rsidRPr="00605DF6" w:rsidRDefault="00970703" w:rsidP="00970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703" w:rsidRPr="00601B88" w:rsidRDefault="00970703" w:rsidP="00970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88">
        <w:rPr>
          <w:rFonts w:ascii="Times New Roman" w:hAnsi="Times New Roman" w:cs="Times New Roman"/>
          <w:b/>
          <w:sz w:val="28"/>
          <w:szCs w:val="28"/>
          <w:lang w:val="en-US"/>
        </w:rPr>
        <w:t>CD</w:t>
      </w:r>
      <w:r w:rsidRPr="00601B88">
        <w:rPr>
          <w:rFonts w:ascii="Times New Roman" w:hAnsi="Times New Roman" w:cs="Times New Roman"/>
          <w:b/>
          <w:sz w:val="28"/>
          <w:szCs w:val="28"/>
        </w:rPr>
        <w:t xml:space="preserve"> диски: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iCs/>
          <w:sz w:val="28"/>
          <w:szCs w:val="28"/>
        </w:rPr>
        <w:t>классика: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 «Малыш и сладкие сны» (серия «Волшебные голоса природы») 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«Щелкунчик» </w:t>
      </w:r>
      <w:proofErr w:type="spellStart"/>
      <w:r w:rsidRPr="00601B88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B88">
        <w:rPr>
          <w:rFonts w:ascii="Times New Roman" w:hAnsi="Times New Roman" w:cs="Times New Roman"/>
          <w:sz w:val="28"/>
          <w:szCs w:val="28"/>
        </w:rPr>
        <w:lastRenderedPageBreak/>
        <w:t>Р.Шуман</w:t>
      </w:r>
      <w:proofErr w:type="spellEnd"/>
      <w:r w:rsidRPr="00601B88">
        <w:rPr>
          <w:rFonts w:ascii="Times New Roman" w:hAnsi="Times New Roman" w:cs="Times New Roman"/>
          <w:sz w:val="28"/>
          <w:szCs w:val="28"/>
        </w:rPr>
        <w:t xml:space="preserve"> «Детские сцены» 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B88">
        <w:rPr>
          <w:rFonts w:ascii="Times New Roman" w:hAnsi="Times New Roman" w:cs="Times New Roman"/>
          <w:sz w:val="28"/>
          <w:szCs w:val="28"/>
        </w:rPr>
        <w:t>А.Гречанинов</w:t>
      </w:r>
      <w:proofErr w:type="spellEnd"/>
      <w:r w:rsidRPr="00601B88">
        <w:rPr>
          <w:rFonts w:ascii="Times New Roman" w:hAnsi="Times New Roman" w:cs="Times New Roman"/>
          <w:sz w:val="28"/>
          <w:szCs w:val="28"/>
        </w:rPr>
        <w:t xml:space="preserve"> «Детский альбом» 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Композиторы-классики 18века 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Музыка Моцарта 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B88">
        <w:rPr>
          <w:rFonts w:ascii="Times New Roman" w:hAnsi="Times New Roman" w:cs="Times New Roman"/>
          <w:sz w:val="28"/>
          <w:szCs w:val="28"/>
        </w:rPr>
        <w:t>сб.музыки</w:t>
      </w:r>
      <w:proofErr w:type="spellEnd"/>
      <w:r w:rsidRPr="00601B88">
        <w:rPr>
          <w:rFonts w:ascii="Times New Roman" w:hAnsi="Times New Roman" w:cs="Times New Roman"/>
          <w:sz w:val="28"/>
          <w:szCs w:val="28"/>
        </w:rPr>
        <w:t xml:space="preserve"> «Бодрящая классика» 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«Лесные звуки природы» 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>Фортепианные миниатюры (</w:t>
      </w:r>
      <w:proofErr w:type="spellStart"/>
      <w:r w:rsidRPr="00601B88">
        <w:rPr>
          <w:rFonts w:ascii="Times New Roman" w:hAnsi="Times New Roman" w:cs="Times New Roman"/>
          <w:sz w:val="28"/>
          <w:szCs w:val="28"/>
        </w:rPr>
        <w:t>пр-ния</w:t>
      </w:r>
      <w:proofErr w:type="spellEnd"/>
      <w:r w:rsidRPr="00601B88">
        <w:rPr>
          <w:rFonts w:ascii="Times New Roman" w:hAnsi="Times New Roman" w:cs="Times New Roman"/>
          <w:sz w:val="28"/>
          <w:szCs w:val="28"/>
        </w:rPr>
        <w:t xml:space="preserve"> Чайковского, </w:t>
      </w:r>
      <w:proofErr w:type="spellStart"/>
      <w:r w:rsidRPr="00601B88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601B88">
        <w:rPr>
          <w:rFonts w:ascii="Times New Roman" w:hAnsi="Times New Roman" w:cs="Times New Roman"/>
          <w:sz w:val="28"/>
          <w:szCs w:val="28"/>
        </w:rPr>
        <w:t xml:space="preserve">, Римского-Корсакова и др.) 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iCs/>
          <w:sz w:val="28"/>
          <w:szCs w:val="28"/>
        </w:rPr>
        <w:t>детские песни:</w:t>
      </w:r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«Разноцветная семья» песни </w:t>
      </w:r>
      <w:proofErr w:type="spellStart"/>
      <w:r w:rsidRPr="00601B88">
        <w:rPr>
          <w:rFonts w:ascii="Times New Roman" w:hAnsi="Times New Roman" w:cs="Times New Roman"/>
          <w:sz w:val="28"/>
          <w:szCs w:val="28"/>
        </w:rPr>
        <w:t>А.Варламова</w:t>
      </w:r>
      <w:proofErr w:type="spellEnd"/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 «Прощайте, игрушки!» песни </w:t>
      </w:r>
      <w:proofErr w:type="spellStart"/>
      <w:r w:rsidRPr="00601B88">
        <w:rPr>
          <w:rFonts w:ascii="Times New Roman" w:hAnsi="Times New Roman" w:cs="Times New Roman"/>
          <w:sz w:val="28"/>
          <w:szCs w:val="28"/>
        </w:rPr>
        <w:t>Е.Зарицкой</w:t>
      </w:r>
      <w:proofErr w:type="spellEnd"/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«Петушок» песни </w:t>
      </w:r>
      <w:proofErr w:type="spellStart"/>
      <w:r w:rsidRPr="00601B88">
        <w:rPr>
          <w:rFonts w:ascii="Times New Roman" w:hAnsi="Times New Roman" w:cs="Times New Roman"/>
          <w:sz w:val="28"/>
          <w:szCs w:val="28"/>
        </w:rPr>
        <w:t>Т.Мороозовой</w:t>
      </w:r>
      <w:proofErr w:type="spellEnd"/>
    </w:p>
    <w:p w:rsidR="00970703" w:rsidRPr="00601B88" w:rsidRDefault="00970703" w:rsidP="009707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B88">
        <w:rPr>
          <w:rFonts w:ascii="Times New Roman" w:hAnsi="Times New Roman" w:cs="Times New Roman"/>
          <w:sz w:val="28"/>
          <w:szCs w:val="28"/>
        </w:rPr>
        <w:t xml:space="preserve">песни Ольги Осиповой </w:t>
      </w:r>
    </w:p>
    <w:p w:rsidR="00970703" w:rsidRDefault="00970703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Игры для детей младшей группы (3-4 </w:t>
      </w:r>
      <w:proofErr w:type="gram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г)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</w:t>
      </w:r>
      <w:proofErr w:type="gramEnd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развития </w:t>
      </w:r>
      <w:proofErr w:type="spell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звуковысотного</w:t>
      </w:r>
      <w:proofErr w:type="spellEnd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слуха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«Птица и птенчики» Цель: Упражнять детей в восприятии и различении двух звуков (до1-до2)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«Угадай-ка» Цель: Упражнять детей в восприятии и различении звуков октавы (до1-до2)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восприятия музыки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«Весело-грустно» Цель: Развивать у детей представление о характере музыки (веселая, грустная) «Что делают дети?» Цель: Развивать у детей представление о жанрах в музыке, умение различать марш, песню, колыбельную.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развития тембрового и динамического слуха 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«Громкая и тихая музыка» Цель: Воспринимать музыку веселого, плясового характера, различать динамические оттенки. «К нам гости пришли» Цель: развивать тембровый слух детей.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Игры для детей средней группы (4-5 </w:t>
      </w:r>
      <w:proofErr w:type="gram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лет)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</w:t>
      </w:r>
      <w:proofErr w:type="gramEnd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развития </w:t>
      </w:r>
      <w:proofErr w:type="spell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звуковысотного</w:t>
      </w:r>
      <w:proofErr w:type="spellEnd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слуха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«Птица и птенчики» Цель: Упражнять детей в восприятии и различении двух звуков (до1-до2) «Эхо» Цель: Развивать восприятие звуков сексты (ре1 –си1). «Три медведя» Цель: Учить различать высоту звуков (регистры)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развития ритмического слуха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«Кто как идет» Цель: Упражнять детей в восприятии и различении акцента в трех ритмических рисунках.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развития тембрового и динамического </w:t>
      </w:r>
      <w:proofErr w:type="gram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слуха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Узнай свой инструмент» Цель: Упражнять детей в различении тембров звучания пианино, колокольчика и дудочки.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«Громко-тихо» Цель: упражнять детей в различении громкого и тихого звучания.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Игры для детей старшей группы (5-6 лет)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восприятие музыки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«Три танца» Цель: Развивать у детей представление о танцевальных жанрах, умение различать плясовую, польку, вальс.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развития </w:t>
      </w:r>
      <w:proofErr w:type="spell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звуковысотного</w:t>
      </w:r>
      <w:proofErr w:type="spellEnd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слуха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скорее уложит кукол спать» Цель: Упражнять детей в различении звуков терции (ми1-соль1).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«Узнай песенку по двум звукам» Цель: Упражнять детей в различении интервалов: квинты (песня Е.Тиличеевой «Курица»), кварты (песня «Труба»), терции (песня «Спите, куклы»), секунды (песня «Гармошка»).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развития ритмического слуха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«Петух, курица, цыпленок» Цель: упражнять детей в различении трех ритмических рисунков.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«Ритмическое лото» Цель: Упражнять детей в различении ритмических рисунков песен Е.Тиличеевой из «Музыкального букваря» Н.А.Ветлугиной: «Мы идем с флажками», «Небо синее», «Месяц май», «Смелый пилот».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развития тембрового и динамического слуха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«Угадай, на чем играю» Цель: Упражнять детей в различении звучания детских музыкальных инструментов: ксилофон, цитры, флейты, маракаса (или погремушек), металлофона.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Игры для детей подготовительной группы (6-7 </w:t>
      </w:r>
      <w:proofErr w:type="gram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лет)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восприятие музыки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«Подбери музыку» Цель: различать характер музыки (лирический, комический, героический)</w:t>
      </w:r>
      <w:r w:rsidR="002069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«Выбери инструмент» Цель: Развивать у детей представление об изобразительных возможностях музыки </w:t>
      </w:r>
    </w:p>
    <w:p w:rsidR="00206904" w:rsidRDefault="00206904" w:rsidP="00B15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развития </w:t>
      </w:r>
      <w:proofErr w:type="spell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звуковысотного</w:t>
      </w:r>
      <w:proofErr w:type="spellEnd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слуха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Узнай песенку по двум звукам» Цель: Упражнять детей в различении интервалов: октавы (песня «Птица и птенчики»), септимы (песня «Качели»), сексты (песня «Эхо»), квинты (песня «Курицы»), кварты (песня «Труба»), терции (песня «Спите, куклы»), секунды (песня «Гармошка»), примы (песня «Андрей-воробей»р.н.м.)</w:t>
      </w:r>
      <w:r w:rsidR="002069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«Кого встретил колобок?» Цель: Развивать у детей представление о регистрах (высокий, средний, низкий)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6904" w:rsidRDefault="00B1529B" w:rsidP="00B1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развития ритмического </w:t>
      </w:r>
      <w:proofErr w:type="gram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слуха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Ритмическое лото» Цель: Упражнять детей в различении ритмических рисунков песен Е.Тиличеевой из «Музыкального букваря» Н.А.Ветлугиной: 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«Мы идем с флажками», «Небо синее», «Месяц май», «Смелый пилот», «Петушок» р.н.м.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05DD" w:rsidRDefault="00B1529B" w:rsidP="00BC172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развития тембрового и динамического </w:t>
      </w:r>
      <w:proofErr w:type="gramStart"/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слуха</w:t>
      </w:r>
      <w:r w:rsidRPr="00AE5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Музыкальные инструменты» Цель: Упражнять детей в различении звучания музыкальных инструментов: виолы, аккордеона, барабана, бубна, цитры, домры, металлофона.</w:t>
      </w:r>
      <w:r w:rsidR="002069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«Кто самый внимательный» Цель: Упражнять детей в различении четырех динамически</w:t>
      </w:r>
      <w:bookmarkStart w:id="0" w:name="_GoBack"/>
      <w:bookmarkEnd w:id="0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 оттенков музыкальных звуков: громко, умеренно громко, умеренно тихо, тихо.</w:t>
      </w:r>
      <w:r w:rsidR="002069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«Колокольчики» Цель: Учить детей различать силу звучания. </w:t>
      </w:r>
    </w:p>
    <w:p w:rsidR="003F5E86" w:rsidRDefault="003F5E86" w:rsidP="007D5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5E86" w:rsidRDefault="003F5E86" w:rsidP="0060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F5E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Учебно-методическ</w:t>
      </w:r>
      <w:r w:rsidR="00605D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ая литература</w:t>
      </w:r>
      <w:r w:rsidRPr="003F5E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BC1726" w:rsidRPr="003F5E86" w:rsidRDefault="00BC1726" w:rsidP="0060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605DF6" w:rsidRPr="007D778A" w:rsidRDefault="00605DF6" w:rsidP="00A570B2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7D778A">
        <w:rPr>
          <w:sz w:val="28"/>
          <w:szCs w:val="28"/>
        </w:rPr>
        <w:t xml:space="preserve">1. </w:t>
      </w:r>
      <w:r w:rsidRPr="007D778A">
        <w:rPr>
          <w:sz w:val="28"/>
          <w:szCs w:val="28"/>
        </w:rPr>
        <w:t xml:space="preserve">Основная образовательная программа дошкольного образования «От рождения до школы» под редакцией Н.Е. </w:t>
      </w:r>
      <w:proofErr w:type="spellStart"/>
      <w:r w:rsidRPr="007D778A">
        <w:rPr>
          <w:sz w:val="28"/>
          <w:szCs w:val="28"/>
        </w:rPr>
        <w:t>Вераксы</w:t>
      </w:r>
      <w:proofErr w:type="spellEnd"/>
      <w:r w:rsidRPr="007D778A">
        <w:rPr>
          <w:sz w:val="28"/>
          <w:szCs w:val="28"/>
        </w:rPr>
        <w:t xml:space="preserve">, Т.С. Комаровой, М.А. Васильевой.  – 3-е изд., </w:t>
      </w:r>
      <w:proofErr w:type="spellStart"/>
      <w:r w:rsidRPr="007D778A">
        <w:rPr>
          <w:sz w:val="28"/>
          <w:szCs w:val="28"/>
        </w:rPr>
        <w:t>испр</w:t>
      </w:r>
      <w:proofErr w:type="spellEnd"/>
      <w:proofErr w:type="gramStart"/>
      <w:r w:rsidRPr="007D778A">
        <w:rPr>
          <w:sz w:val="28"/>
          <w:szCs w:val="28"/>
        </w:rPr>
        <w:t>.</w:t>
      </w:r>
      <w:proofErr w:type="gramEnd"/>
      <w:r w:rsidRPr="007D778A">
        <w:rPr>
          <w:sz w:val="28"/>
          <w:szCs w:val="28"/>
        </w:rPr>
        <w:t xml:space="preserve"> и доп.- М.: Мозаика – Синтез 2016г. - 368с.</w:t>
      </w:r>
    </w:p>
    <w:p w:rsidR="00605DF6" w:rsidRPr="007D778A" w:rsidRDefault="007D778A" w:rsidP="00A570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05DF6" w:rsidRPr="007D778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605DF6" w:rsidRPr="007D778A">
        <w:rPr>
          <w:rFonts w:ascii="Times New Roman" w:hAnsi="Times New Roman" w:cs="Times New Roman"/>
          <w:sz w:val="28"/>
          <w:szCs w:val="28"/>
        </w:rPr>
        <w:t xml:space="preserve"> М. Б. Музыкальное воспитание в детском саду: Для работы с </w:t>
      </w:r>
      <w:proofErr w:type="gramStart"/>
      <w:r w:rsidR="00605DF6" w:rsidRPr="007D778A">
        <w:rPr>
          <w:rFonts w:ascii="Times New Roman" w:hAnsi="Times New Roman" w:cs="Times New Roman"/>
          <w:sz w:val="28"/>
          <w:szCs w:val="28"/>
        </w:rPr>
        <w:t>деть- ми</w:t>
      </w:r>
      <w:proofErr w:type="gramEnd"/>
      <w:r w:rsidR="00605DF6" w:rsidRPr="007D778A">
        <w:rPr>
          <w:rFonts w:ascii="Times New Roman" w:hAnsi="Times New Roman" w:cs="Times New Roman"/>
          <w:sz w:val="28"/>
          <w:szCs w:val="28"/>
        </w:rPr>
        <w:t xml:space="preserve"> 2–7 лет.</w:t>
      </w:r>
      <w:r w:rsidRPr="007D778A">
        <w:rPr>
          <w:rFonts w:ascii="Times New Roman" w:hAnsi="Times New Roman" w:cs="Times New Roman"/>
          <w:sz w:val="28"/>
          <w:szCs w:val="28"/>
        </w:rPr>
        <w:t xml:space="preserve"> </w:t>
      </w:r>
      <w:r w:rsidRPr="007D778A">
        <w:rPr>
          <w:rFonts w:ascii="Times New Roman" w:hAnsi="Times New Roman" w:cs="Times New Roman"/>
          <w:sz w:val="28"/>
          <w:szCs w:val="28"/>
        </w:rPr>
        <w:t xml:space="preserve">М.: Мозаика – </w:t>
      </w:r>
      <w:proofErr w:type="gramStart"/>
      <w:r w:rsidRPr="007D778A">
        <w:rPr>
          <w:rFonts w:ascii="Times New Roman" w:hAnsi="Times New Roman" w:cs="Times New Roman"/>
          <w:sz w:val="28"/>
          <w:szCs w:val="28"/>
        </w:rPr>
        <w:t>Синтез  2016</w:t>
      </w:r>
      <w:proofErr w:type="gramEnd"/>
      <w:r w:rsidRPr="007D778A">
        <w:rPr>
          <w:rFonts w:ascii="Times New Roman" w:hAnsi="Times New Roman" w:cs="Times New Roman"/>
          <w:sz w:val="28"/>
          <w:szCs w:val="28"/>
        </w:rPr>
        <w:t xml:space="preserve">г. </w:t>
      </w:r>
      <w:r w:rsidRPr="007D778A">
        <w:rPr>
          <w:rFonts w:ascii="Times New Roman" w:hAnsi="Times New Roman" w:cs="Times New Roman"/>
          <w:sz w:val="28"/>
          <w:szCs w:val="28"/>
          <w:shd w:val="clear" w:color="auto" w:fill="FFFFFF"/>
        </w:rPr>
        <w:t>96с.</w:t>
      </w:r>
    </w:p>
    <w:p w:rsidR="00605DF6" w:rsidRPr="007D778A" w:rsidRDefault="007D778A" w:rsidP="00A570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05DF6" w:rsidRPr="007D778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605DF6" w:rsidRPr="007D778A">
        <w:rPr>
          <w:rFonts w:ascii="Times New Roman" w:hAnsi="Times New Roman" w:cs="Times New Roman"/>
          <w:sz w:val="28"/>
          <w:szCs w:val="28"/>
        </w:rPr>
        <w:t xml:space="preserve"> М. Б., Жукова Г. Е. Музыкальное воспитание в детском саду: Младшая группа (3–4 года).</w:t>
      </w:r>
      <w:r w:rsidRPr="007D778A">
        <w:rPr>
          <w:rFonts w:ascii="Times New Roman" w:hAnsi="Times New Roman" w:cs="Times New Roman"/>
          <w:sz w:val="28"/>
          <w:szCs w:val="28"/>
        </w:rPr>
        <w:t xml:space="preserve"> </w:t>
      </w:r>
      <w:r w:rsidRPr="007D778A">
        <w:rPr>
          <w:rFonts w:ascii="Times New Roman" w:hAnsi="Times New Roman" w:cs="Times New Roman"/>
          <w:sz w:val="28"/>
          <w:szCs w:val="28"/>
        </w:rPr>
        <w:t xml:space="preserve">М.: Мозаика – </w:t>
      </w:r>
      <w:proofErr w:type="gramStart"/>
      <w:r w:rsidRPr="007D778A">
        <w:rPr>
          <w:rFonts w:ascii="Times New Roman" w:hAnsi="Times New Roman" w:cs="Times New Roman"/>
          <w:sz w:val="28"/>
          <w:szCs w:val="28"/>
        </w:rPr>
        <w:t>Синтез  2016</w:t>
      </w:r>
      <w:proofErr w:type="gramEnd"/>
      <w:r w:rsidRPr="007D778A">
        <w:rPr>
          <w:rFonts w:ascii="Times New Roman" w:hAnsi="Times New Roman" w:cs="Times New Roman"/>
          <w:sz w:val="28"/>
          <w:szCs w:val="28"/>
        </w:rPr>
        <w:t>г. -</w:t>
      </w:r>
      <w:r w:rsidRPr="007D778A">
        <w:rPr>
          <w:rFonts w:ascii="Times New Roman" w:hAnsi="Times New Roman" w:cs="Times New Roman"/>
          <w:sz w:val="28"/>
          <w:szCs w:val="28"/>
          <w:shd w:val="clear" w:color="auto" w:fill="FFFFFF"/>
        </w:rPr>
        <w:t>160с.</w:t>
      </w:r>
    </w:p>
    <w:p w:rsidR="00605DF6" w:rsidRPr="007D778A" w:rsidRDefault="007D778A" w:rsidP="00A570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605DF6" w:rsidRPr="007D778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605DF6" w:rsidRPr="007D778A">
        <w:rPr>
          <w:rFonts w:ascii="Times New Roman" w:hAnsi="Times New Roman" w:cs="Times New Roman"/>
          <w:sz w:val="28"/>
          <w:szCs w:val="28"/>
        </w:rPr>
        <w:t xml:space="preserve"> М. Б., Жукова Г. Е. Музыкальное воспитание в детском саду: </w:t>
      </w:r>
      <w:proofErr w:type="gramStart"/>
      <w:r w:rsidR="00605DF6" w:rsidRPr="007D778A">
        <w:rPr>
          <w:rFonts w:ascii="Times New Roman" w:hAnsi="Times New Roman" w:cs="Times New Roman"/>
          <w:sz w:val="28"/>
          <w:szCs w:val="28"/>
        </w:rPr>
        <w:t xml:space="preserve">Сред- </w:t>
      </w:r>
      <w:proofErr w:type="spellStart"/>
      <w:r w:rsidR="00605DF6" w:rsidRPr="007D778A">
        <w:rPr>
          <w:rFonts w:ascii="Times New Roman" w:hAnsi="Times New Roman" w:cs="Times New Roman"/>
          <w:sz w:val="28"/>
          <w:szCs w:val="28"/>
        </w:rPr>
        <w:t>няя</w:t>
      </w:r>
      <w:proofErr w:type="spellEnd"/>
      <w:proofErr w:type="gramEnd"/>
      <w:r w:rsidR="00605DF6" w:rsidRPr="007D778A">
        <w:rPr>
          <w:rFonts w:ascii="Times New Roman" w:hAnsi="Times New Roman" w:cs="Times New Roman"/>
          <w:sz w:val="28"/>
          <w:szCs w:val="28"/>
        </w:rPr>
        <w:t xml:space="preserve"> группа (4–5 лет).</w:t>
      </w:r>
      <w:r w:rsidRPr="007D778A">
        <w:rPr>
          <w:rFonts w:ascii="Times New Roman" w:hAnsi="Times New Roman" w:cs="Times New Roman"/>
          <w:sz w:val="28"/>
          <w:szCs w:val="28"/>
        </w:rPr>
        <w:t xml:space="preserve"> </w:t>
      </w:r>
      <w:r w:rsidRPr="007D778A">
        <w:rPr>
          <w:rFonts w:ascii="Times New Roman" w:hAnsi="Times New Roman" w:cs="Times New Roman"/>
          <w:sz w:val="28"/>
          <w:szCs w:val="28"/>
        </w:rPr>
        <w:t xml:space="preserve">М.: Мозаика – </w:t>
      </w:r>
      <w:proofErr w:type="gramStart"/>
      <w:r w:rsidRPr="007D778A">
        <w:rPr>
          <w:rFonts w:ascii="Times New Roman" w:hAnsi="Times New Roman" w:cs="Times New Roman"/>
          <w:sz w:val="28"/>
          <w:szCs w:val="28"/>
        </w:rPr>
        <w:t>Синтез  2016</w:t>
      </w:r>
      <w:proofErr w:type="gramEnd"/>
      <w:r w:rsidRPr="007D778A">
        <w:rPr>
          <w:rFonts w:ascii="Times New Roman" w:hAnsi="Times New Roman" w:cs="Times New Roman"/>
          <w:sz w:val="28"/>
          <w:szCs w:val="28"/>
        </w:rPr>
        <w:t>г. -</w:t>
      </w:r>
      <w:r w:rsidRPr="007D778A">
        <w:rPr>
          <w:rFonts w:ascii="Times New Roman" w:hAnsi="Times New Roman" w:cs="Times New Roman"/>
          <w:sz w:val="28"/>
          <w:szCs w:val="28"/>
          <w:shd w:val="clear" w:color="auto" w:fill="FFFFFF"/>
        </w:rPr>
        <w:t>160с.</w:t>
      </w:r>
    </w:p>
    <w:p w:rsidR="00605DF6" w:rsidRPr="007D778A" w:rsidRDefault="007D778A" w:rsidP="00A570B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605DF6" w:rsidRPr="007D778A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605DF6" w:rsidRPr="007D778A">
        <w:rPr>
          <w:rFonts w:ascii="Times New Roman" w:hAnsi="Times New Roman" w:cs="Times New Roman"/>
          <w:sz w:val="28"/>
          <w:szCs w:val="28"/>
        </w:rPr>
        <w:t xml:space="preserve"> М. Б., Жукова Г. Е. Музыкальное воспитание в детском саду: Старшая группа (5–6 лет).</w:t>
      </w:r>
      <w:r w:rsidRPr="007D778A">
        <w:rPr>
          <w:rFonts w:ascii="Times New Roman" w:hAnsi="Times New Roman" w:cs="Times New Roman"/>
          <w:sz w:val="28"/>
          <w:szCs w:val="28"/>
        </w:rPr>
        <w:t xml:space="preserve"> </w:t>
      </w:r>
      <w:r w:rsidRPr="007D778A">
        <w:rPr>
          <w:rFonts w:ascii="Times New Roman" w:hAnsi="Times New Roman" w:cs="Times New Roman"/>
          <w:sz w:val="28"/>
          <w:szCs w:val="28"/>
        </w:rPr>
        <w:t xml:space="preserve">М.: Мозаика – </w:t>
      </w:r>
      <w:proofErr w:type="gramStart"/>
      <w:r w:rsidRPr="007D778A">
        <w:rPr>
          <w:rFonts w:ascii="Times New Roman" w:hAnsi="Times New Roman" w:cs="Times New Roman"/>
          <w:sz w:val="28"/>
          <w:szCs w:val="28"/>
        </w:rPr>
        <w:t>Синтез  2016</w:t>
      </w:r>
      <w:proofErr w:type="gramEnd"/>
      <w:r w:rsidRPr="007D778A">
        <w:rPr>
          <w:rFonts w:ascii="Times New Roman" w:hAnsi="Times New Roman" w:cs="Times New Roman"/>
          <w:sz w:val="28"/>
          <w:szCs w:val="28"/>
        </w:rPr>
        <w:t>г. -</w:t>
      </w:r>
      <w:r w:rsidRPr="007D778A">
        <w:rPr>
          <w:rFonts w:ascii="Times New Roman" w:hAnsi="Times New Roman" w:cs="Times New Roman"/>
          <w:sz w:val="28"/>
          <w:szCs w:val="28"/>
          <w:shd w:val="clear" w:color="auto" w:fill="FFFFFF"/>
        </w:rPr>
        <w:t>160с.</w:t>
      </w:r>
    </w:p>
    <w:p w:rsidR="00605DF6" w:rsidRPr="007D778A" w:rsidRDefault="007D778A" w:rsidP="00A570B2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proofErr w:type="spellStart"/>
      <w:r w:rsidR="00605DF6" w:rsidRPr="007D778A">
        <w:rPr>
          <w:sz w:val="28"/>
          <w:szCs w:val="28"/>
          <w:shd w:val="clear" w:color="auto" w:fill="FFFFFF"/>
        </w:rPr>
        <w:t>Зацепина</w:t>
      </w:r>
      <w:proofErr w:type="spellEnd"/>
      <w:r w:rsidR="00605DF6" w:rsidRPr="007D778A">
        <w:rPr>
          <w:sz w:val="28"/>
          <w:szCs w:val="28"/>
          <w:shd w:val="clear" w:color="auto" w:fill="FFFFFF"/>
        </w:rPr>
        <w:t xml:space="preserve"> М.Б., Жукова Г.Е.</w:t>
      </w:r>
      <w:r w:rsidR="00605DF6" w:rsidRPr="007D778A">
        <w:rPr>
          <w:sz w:val="28"/>
          <w:szCs w:val="28"/>
          <w:shd w:val="clear" w:color="auto" w:fill="FFFFFF"/>
        </w:rPr>
        <w:t xml:space="preserve"> </w:t>
      </w:r>
      <w:r w:rsidR="00605DF6" w:rsidRPr="007D778A">
        <w:rPr>
          <w:bCs/>
          <w:sz w:val="28"/>
          <w:szCs w:val="28"/>
          <w:shd w:val="clear" w:color="auto" w:fill="FFFFFF"/>
        </w:rPr>
        <w:t>Музыкальное воспитание в детском саду. Подготовительная группа (6-7).</w:t>
      </w:r>
      <w:r w:rsidR="00605DF6" w:rsidRPr="007D778A">
        <w:rPr>
          <w:sz w:val="28"/>
          <w:szCs w:val="28"/>
          <w:shd w:val="clear" w:color="auto" w:fill="FFFFFF"/>
        </w:rPr>
        <w:t xml:space="preserve"> -</w:t>
      </w:r>
      <w:r w:rsidR="00605DF6" w:rsidRPr="007D778A">
        <w:rPr>
          <w:sz w:val="28"/>
          <w:szCs w:val="28"/>
        </w:rPr>
        <w:t xml:space="preserve"> М.: Мозаика – </w:t>
      </w:r>
      <w:proofErr w:type="gramStart"/>
      <w:r w:rsidR="00605DF6" w:rsidRPr="007D778A">
        <w:rPr>
          <w:sz w:val="28"/>
          <w:szCs w:val="28"/>
        </w:rPr>
        <w:t>Синтез  2016</w:t>
      </w:r>
      <w:proofErr w:type="gramEnd"/>
      <w:r w:rsidR="00605DF6" w:rsidRPr="007D778A">
        <w:rPr>
          <w:sz w:val="28"/>
          <w:szCs w:val="28"/>
        </w:rPr>
        <w:t>г. -</w:t>
      </w:r>
      <w:r w:rsidR="00605DF6" w:rsidRPr="007D778A">
        <w:rPr>
          <w:sz w:val="28"/>
          <w:szCs w:val="28"/>
          <w:shd w:val="clear" w:color="auto" w:fill="FFFFFF"/>
        </w:rPr>
        <w:t>160с.</w:t>
      </w:r>
    </w:p>
    <w:p w:rsidR="00605DF6" w:rsidRPr="007D778A" w:rsidRDefault="007D778A" w:rsidP="00A570B2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05DF6" w:rsidRPr="007D778A">
        <w:rPr>
          <w:sz w:val="28"/>
          <w:szCs w:val="28"/>
        </w:rPr>
        <w:t xml:space="preserve">Нищева Н.В. Комплексная образовательная программа дошкольного образования для детей с тяжелыми нарушениями речи (общим недоразвитием речи) с 3 до 7 лет. – </w:t>
      </w:r>
      <w:proofErr w:type="gramStart"/>
      <w:r w:rsidR="00605DF6" w:rsidRPr="007D778A">
        <w:rPr>
          <w:sz w:val="28"/>
          <w:szCs w:val="28"/>
        </w:rPr>
        <w:t>СПб.:</w:t>
      </w:r>
      <w:proofErr w:type="gramEnd"/>
      <w:r w:rsidR="00605DF6" w:rsidRPr="007D778A">
        <w:rPr>
          <w:sz w:val="28"/>
          <w:szCs w:val="28"/>
        </w:rPr>
        <w:t xml:space="preserve"> ДЕТСТВО-ПРЕСС, 2016.</w:t>
      </w:r>
    </w:p>
    <w:p w:rsidR="00605DF6" w:rsidRPr="007D778A" w:rsidRDefault="007D778A" w:rsidP="00A570B2">
      <w:pPr>
        <w:tabs>
          <w:tab w:val="left" w:pos="70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5DF6" w:rsidRPr="007D778A">
        <w:rPr>
          <w:rFonts w:ascii="Times New Roman" w:hAnsi="Times New Roman" w:cs="Times New Roman"/>
          <w:sz w:val="28"/>
          <w:szCs w:val="28"/>
        </w:rPr>
        <w:t>.</w:t>
      </w:r>
      <w:r w:rsidR="00605DF6" w:rsidRPr="007D77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Гавришева Л.Б., Нищева Н.В. Логопедические </w:t>
      </w:r>
      <w:proofErr w:type="spell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распевки</w:t>
      </w:r>
      <w:proofErr w:type="spell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музыкальная пальчиковая гимнастика и подвижные игры: </w:t>
      </w:r>
      <w:proofErr w:type="gram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помощь педагогам ДОУ для детей с речевыми нарушениями. - </w:t>
      </w:r>
      <w:proofErr w:type="gram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СПб.:</w:t>
      </w:r>
      <w:proofErr w:type="gram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«ДЕТСТВО-ПРЕСС», 2009 -32с.</w:t>
      </w:r>
    </w:p>
    <w:p w:rsidR="00605DF6" w:rsidRPr="007D778A" w:rsidRDefault="007D778A" w:rsidP="007D778A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05DF6" w:rsidRPr="007D778A">
        <w:rPr>
          <w:rFonts w:ascii="Times New Roman" w:hAnsi="Times New Roman" w:cs="Times New Roman"/>
          <w:sz w:val="28"/>
          <w:szCs w:val="28"/>
        </w:rPr>
        <w:t>Нищева Н. В. Логопедическая ритмика в системе коррекционной работы в</w:t>
      </w:r>
      <w:r w:rsidR="00605DF6" w:rsidRPr="007D7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5DF6" w:rsidRPr="007D778A">
        <w:rPr>
          <w:rFonts w:ascii="Times New Roman" w:hAnsi="Times New Roman" w:cs="Times New Roman"/>
          <w:sz w:val="28"/>
          <w:szCs w:val="28"/>
        </w:rPr>
        <w:t>детском</w:t>
      </w:r>
      <w:r w:rsidR="00605DF6" w:rsidRPr="007D77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05DF6" w:rsidRPr="007D778A">
        <w:rPr>
          <w:rFonts w:ascii="Times New Roman" w:hAnsi="Times New Roman" w:cs="Times New Roman"/>
          <w:sz w:val="28"/>
          <w:szCs w:val="28"/>
        </w:rPr>
        <w:t xml:space="preserve">саду. — </w:t>
      </w:r>
      <w:proofErr w:type="gramStart"/>
      <w:r w:rsidR="00605DF6" w:rsidRPr="007D778A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605DF6" w:rsidRPr="007D77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5DF6" w:rsidRPr="007D778A">
        <w:rPr>
          <w:rFonts w:ascii="Times New Roman" w:hAnsi="Times New Roman" w:cs="Times New Roman"/>
          <w:sz w:val="28"/>
          <w:szCs w:val="28"/>
        </w:rPr>
        <w:t>ДЕТСТВО-ПРЕСС, 2017.</w:t>
      </w:r>
    </w:p>
    <w:p w:rsidR="003F5E86" w:rsidRPr="007D778A" w:rsidRDefault="007D778A" w:rsidP="007D77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Зимина.</w:t>
      </w:r>
      <w:r w:rsidRPr="007D778A">
        <w:rPr>
          <w:rFonts w:ascii="Times New Roman" w:hAnsi="Times New Roman" w:cs="Times New Roman"/>
          <w:sz w:val="28"/>
          <w:szCs w:val="28"/>
        </w:rPr>
        <w:t>А.Н</w:t>
      </w:r>
      <w:proofErr w:type="spellEnd"/>
      <w:r w:rsidRPr="007D7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E86" w:rsidRPr="007D778A">
        <w:rPr>
          <w:rFonts w:ascii="Times New Roman" w:hAnsi="Times New Roman" w:cs="Times New Roman"/>
          <w:sz w:val="28"/>
          <w:szCs w:val="28"/>
        </w:rPr>
        <w:t>Теория и методика музыкального воспитания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возраста. Учебное пособие. //</w:t>
      </w:r>
      <w:r w:rsidR="003F5E86" w:rsidRPr="007D778A">
        <w:rPr>
          <w:rFonts w:ascii="Times New Roman" w:hAnsi="Times New Roman" w:cs="Times New Roman"/>
          <w:sz w:val="28"/>
          <w:szCs w:val="28"/>
        </w:rPr>
        <w:t>Творческий центр «Сфера», Москва, 2010г.</w:t>
      </w:r>
    </w:p>
    <w:p w:rsidR="003F5E86" w:rsidRPr="007D778A" w:rsidRDefault="007D778A" w:rsidP="007D77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3F5E86" w:rsidRPr="007D778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3F5E86" w:rsidRPr="007D778A">
        <w:rPr>
          <w:rFonts w:ascii="Times New Roman" w:hAnsi="Times New Roman" w:cs="Times New Roman"/>
          <w:sz w:val="28"/>
          <w:szCs w:val="28"/>
        </w:rPr>
        <w:t xml:space="preserve"> М.Ю. «Конспекты </w:t>
      </w:r>
      <w:proofErr w:type="spellStart"/>
      <w:r w:rsidR="003F5E86" w:rsidRPr="007D778A">
        <w:rPr>
          <w:rFonts w:ascii="Times New Roman" w:hAnsi="Times New Roman" w:cs="Times New Roman"/>
          <w:sz w:val="28"/>
          <w:szCs w:val="28"/>
        </w:rPr>
        <w:t>логоритмический</w:t>
      </w:r>
      <w:proofErr w:type="spellEnd"/>
      <w:r w:rsidR="003F5E86" w:rsidRPr="007D778A">
        <w:rPr>
          <w:rFonts w:ascii="Times New Roman" w:hAnsi="Times New Roman" w:cs="Times New Roman"/>
          <w:sz w:val="28"/>
          <w:szCs w:val="28"/>
        </w:rPr>
        <w:t xml:space="preserve"> занятий с детьми 5-6 лет». Издательство Творческий Центр "Сфера" Москва 2005.</w:t>
      </w:r>
    </w:p>
    <w:p w:rsidR="003F5E86" w:rsidRPr="007D778A" w:rsidRDefault="003F5E86" w:rsidP="007D778A">
      <w:pPr>
        <w:spacing w:after="0" w:line="276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05DF6" w:rsidRDefault="007D57E8" w:rsidP="007D778A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Картотека пособий по музыкальному образованию дошкольников.</w:t>
      </w:r>
    </w:p>
    <w:p w:rsidR="007D778A" w:rsidRDefault="007D57E8" w:rsidP="00A570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Анисимова Г.И. 100 музыкальных игр для развития дошкольников. (старшая и подготовительная группы). Ярославль: Академия развития, 2008.</w:t>
      </w:r>
    </w:p>
    <w:p w:rsidR="007D778A" w:rsidRDefault="007D57E8" w:rsidP="00A570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Анисимова Г.И. Новые песенки для занятий в логопедическом детском </w:t>
      </w:r>
      <w:proofErr w:type="gram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саду.-</w:t>
      </w:r>
      <w:proofErr w:type="gram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СПб.: КАРО, 2008.-64с.</w:t>
      </w:r>
    </w:p>
    <w:p w:rsidR="007D778A" w:rsidRDefault="007D57E8" w:rsidP="00A570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Бодраченко</w:t>
      </w:r>
      <w:proofErr w:type="spell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 Музыкальные игры в детском саду для детей 3-7 лет. / Ирина </w:t>
      </w:r>
      <w:proofErr w:type="spell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Бодраченко</w:t>
      </w:r>
      <w:proofErr w:type="spell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М.: «Айрис Пресс», 2009.</w:t>
      </w:r>
    </w:p>
    <w:p w:rsidR="007D778A" w:rsidRDefault="007D57E8" w:rsidP="00A570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Боромыкова</w:t>
      </w:r>
      <w:proofErr w:type="spell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</w:t>
      </w:r>
      <w:proofErr w:type="gramStart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речи.-</w:t>
      </w:r>
      <w:proofErr w:type="gramEnd"/>
      <w:r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СПб.: «ДЕТСТВО-ПРЕСС»,1999. -64с.</w:t>
      </w:r>
    </w:p>
    <w:p w:rsidR="007D778A" w:rsidRDefault="003F5E86" w:rsidP="00A570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Власенко О.П. Прощание с детским садом: сценарии выпускных утренников и развлечений для дошкольников / авт.-сост. О.П.Власенко. - Волгоград: Учитель, 2007-319 с.</w:t>
      </w:r>
    </w:p>
    <w:p w:rsidR="007D778A" w:rsidRDefault="007D778A" w:rsidP="00A570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Гавришева Л.Б. Музыка, игра-театр! Экологические сценарии театрализованных игр для детей логопедических групп дошкольных образовательных </w:t>
      </w:r>
      <w:proofErr w:type="gramStart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учреждений.-</w:t>
      </w:r>
      <w:proofErr w:type="gramEnd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СПб.: «Детство-Пресс», 2004-80с.</w:t>
      </w:r>
    </w:p>
    <w:p w:rsidR="007D778A" w:rsidRDefault="007D778A" w:rsidP="00A570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Детский сад: будни и праздники / Методическое пособие для работников дошкольных образовательных учреждений / Сост. </w:t>
      </w:r>
      <w:proofErr w:type="spellStart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Т.Н.Доронова</w:t>
      </w:r>
      <w:proofErr w:type="spellEnd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Р.А. Рыжова. - М.: ЛИНКА-ПРЕСС, 2006-320 с.</w:t>
      </w:r>
    </w:p>
    <w:p w:rsidR="007D778A" w:rsidRDefault="007D778A" w:rsidP="00A570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Захарова С.Н. Праздники в детском саду. - М.:</w:t>
      </w:r>
      <w:proofErr w:type="spellStart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Гуманит</w:t>
      </w:r>
      <w:proofErr w:type="spellEnd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Изд. Центр ВЛАДОС, </w:t>
      </w:r>
      <w:proofErr w:type="gramStart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2000.-</w:t>
      </w:r>
      <w:proofErr w:type="gramEnd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256с.: ноты.</w:t>
      </w:r>
    </w:p>
    <w:p w:rsidR="007D778A" w:rsidRDefault="007D778A" w:rsidP="00A570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Картушина</w:t>
      </w:r>
      <w:proofErr w:type="spellEnd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М.Ю. Праздники в детском саду. Младший дошкольный возраст. Старший дошкольный возраст. -М.: «Издательство Скрипторий 2003», 2008.</w:t>
      </w:r>
    </w:p>
    <w:p w:rsidR="007D57E8" w:rsidRPr="007D57E8" w:rsidRDefault="003F5E86" w:rsidP="00A570B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7D77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Михайлова М.А., Воронина Н.В. Танцы, игры, упражнения для красивого движения. В помощь музыкальным руководителям, воспитателям, родителям/ </w:t>
      </w:r>
      <w:proofErr w:type="spellStart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Художнки</w:t>
      </w:r>
      <w:proofErr w:type="spellEnd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Ю.В.Турилова</w:t>
      </w:r>
      <w:proofErr w:type="spellEnd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В.Н.Куров</w:t>
      </w:r>
      <w:proofErr w:type="spellEnd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- </w:t>
      </w:r>
      <w:proofErr w:type="spellStart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Ярословль</w:t>
      </w:r>
      <w:proofErr w:type="spellEnd"/>
      <w:r w:rsidR="007D57E8" w:rsidRPr="00AE5C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Академия развития: Академия Холдинг, 2000-112с.</w:t>
      </w:r>
    </w:p>
    <w:sectPr w:rsidR="007D57E8" w:rsidRPr="007D57E8" w:rsidSect="00605DF6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FF66FF"/>
        <w:left w:val="musicNotes" w:sz="16" w:space="24" w:color="FF66FF"/>
        <w:bottom w:val="musicNotes" w:sz="16" w:space="24" w:color="FF66FF"/>
        <w:right w:val="musicNotes" w:sz="16" w:space="24" w:color="FF66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B3" w:rsidRDefault="00D204B3" w:rsidP="00970703">
      <w:pPr>
        <w:spacing w:after="0" w:line="240" w:lineRule="auto"/>
      </w:pPr>
      <w:r>
        <w:separator/>
      </w:r>
    </w:p>
  </w:endnote>
  <w:endnote w:type="continuationSeparator" w:id="0">
    <w:p w:rsidR="00D204B3" w:rsidRDefault="00D204B3" w:rsidP="0097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256417"/>
      <w:docPartObj>
        <w:docPartGallery w:val="Page Numbers (Bottom of Page)"/>
        <w:docPartUnique/>
      </w:docPartObj>
    </w:sdtPr>
    <w:sdtEndPr/>
    <w:sdtContent>
      <w:p w:rsidR="00970703" w:rsidRDefault="009707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26">
          <w:rPr>
            <w:noProof/>
          </w:rPr>
          <w:t>9</w:t>
        </w:r>
        <w:r>
          <w:fldChar w:fldCharType="end"/>
        </w:r>
      </w:p>
    </w:sdtContent>
  </w:sdt>
  <w:p w:rsidR="00970703" w:rsidRDefault="009707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B3" w:rsidRDefault="00D204B3" w:rsidP="00970703">
      <w:pPr>
        <w:spacing w:after="0" w:line="240" w:lineRule="auto"/>
      </w:pPr>
      <w:r>
        <w:separator/>
      </w:r>
    </w:p>
  </w:footnote>
  <w:footnote w:type="continuationSeparator" w:id="0">
    <w:p w:rsidR="00D204B3" w:rsidRDefault="00D204B3" w:rsidP="0097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1824"/>
    <w:multiLevelType w:val="hybridMultilevel"/>
    <w:tmpl w:val="BD62F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68E3"/>
    <w:multiLevelType w:val="hybridMultilevel"/>
    <w:tmpl w:val="4B44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D6EE6"/>
    <w:multiLevelType w:val="hybridMultilevel"/>
    <w:tmpl w:val="88E431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A0F6BC7"/>
    <w:multiLevelType w:val="hybridMultilevel"/>
    <w:tmpl w:val="7AD4BC1E"/>
    <w:lvl w:ilvl="0" w:tplc="60181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29B"/>
    <w:rsid w:val="000A6457"/>
    <w:rsid w:val="000C6079"/>
    <w:rsid w:val="0016345C"/>
    <w:rsid w:val="001A6E0A"/>
    <w:rsid w:val="00206904"/>
    <w:rsid w:val="002223F3"/>
    <w:rsid w:val="00244B67"/>
    <w:rsid w:val="00272DF7"/>
    <w:rsid w:val="00352C44"/>
    <w:rsid w:val="00363207"/>
    <w:rsid w:val="003E5D11"/>
    <w:rsid w:val="003F5E86"/>
    <w:rsid w:val="004650B3"/>
    <w:rsid w:val="0047499E"/>
    <w:rsid w:val="00601B88"/>
    <w:rsid w:val="00605DF6"/>
    <w:rsid w:val="00633902"/>
    <w:rsid w:val="00663037"/>
    <w:rsid w:val="00682AFD"/>
    <w:rsid w:val="006C2BA1"/>
    <w:rsid w:val="006D05DD"/>
    <w:rsid w:val="006F0052"/>
    <w:rsid w:val="00747265"/>
    <w:rsid w:val="007A5333"/>
    <w:rsid w:val="007B0D05"/>
    <w:rsid w:val="007D57E8"/>
    <w:rsid w:val="007D778A"/>
    <w:rsid w:val="008070EC"/>
    <w:rsid w:val="008203C6"/>
    <w:rsid w:val="00843253"/>
    <w:rsid w:val="0088605B"/>
    <w:rsid w:val="00893F44"/>
    <w:rsid w:val="00923307"/>
    <w:rsid w:val="00970703"/>
    <w:rsid w:val="009A0496"/>
    <w:rsid w:val="00A23730"/>
    <w:rsid w:val="00A5148E"/>
    <w:rsid w:val="00A570B2"/>
    <w:rsid w:val="00A6690B"/>
    <w:rsid w:val="00B1529B"/>
    <w:rsid w:val="00B32EBB"/>
    <w:rsid w:val="00BC04C7"/>
    <w:rsid w:val="00BC1726"/>
    <w:rsid w:val="00C77182"/>
    <w:rsid w:val="00D204B3"/>
    <w:rsid w:val="00D37F90"/>
    <w:rsid w:val="00F50DD9"/>
    <w:rsid w:val="00F67B98"/>
    <w:rsid w:val="00FB5DD7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5ED4C-5168-4E77-8CAA-4DEF4211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29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B1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703"/>
  </w:style>
  <w:style w:type="paragraph" w:styleId="a7">
    <w:name w:val="footer"/>
    <w:basedOn w:val="a"/>
    <w:link w:val="a8"/>
    <w:uiPriority w:val="99"/>
    <w:unhideWhenUsed/>
    <w:rsid w:val="0097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ZavXoz</dc:creator>
  <cp:keywords/>
  <dc:description/>
  <cp:lastModifiedBy>Пользователь Windows</cp:lastModifiedBy>
  <cp:revision>16</cp:revision>
  <dcterms:created xsi:type="dcterms:W3CDTF">2021-06-03T06:36:00Z</dcterms:created>
  <dcterms:modified xsi:type="dcterms:W3CDTF">2021-06-18T07:55:00Z</dcterms:modified>
</cp:coreProperties>
</file>