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99" w:rsidRPr="00093C99" w:rsidRDefault="00093C99" w:rsidP="00093C99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rFonts w:ascii="Comic Sans MS" w:hAnsi="Comic Sans MS"/>
          <w:b/>
          <w:bCs/>
          <w:color w:val="7030A0"/>
          <w:sz w:val="56"/>
          <w:szCs w:val="56"/>
        </w:rPr>
      </w:pPr>
      <w:r w:rsidRPr="00093C99">
        <w:rPr>
          <w:rStyle w:val="c4"/>
          <w:rFonts w:ascii="Comic Sans MS" w:hAnsi="Comic Sans MS"/>
          <w:b/>
          <w:bCs/>
          <w:color w:val="7030A0"/>
          <w:sz w:val="56"/>
          <w:szCs w:val="56"/>
        </w:rPr>
        <w:t>Консультация для родителей.</w:t>
      </w:r>
    </w:p>
    <w:p w:rsidR="00093C99" w:rsidRPr="00093C99" w:rsidRDefault="00093C99" w:rsidP="00093C9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omic Sans MS" w:hAnsi="Comic Sans MS"/>
          <w:color w:val="FF0000"/>
          <w:sz w:val="56"/>
          <w:szCs w:val="56"/>
        </w:rPr>
      </w:pPr>
      <w:r w:rsidRPr="00093C99">
        <w:rPr>
          <w:rStyle w:val="c4"/>
          <w:rFonts w:ascii="Comic Sans MS" w:hAnsi="Comic Sans MS"/>
          <w:b/>
          <w:bCs/>
          <w:color w:val="FF0000"/>
          <w:sz w:val="56"/>
          <w:szCs w:val="56"/>
          <w:u w:val="single"/>
        </w:rPr>
        <w:t>Если Ваш ребенок часто болеет.</w:t>
      </w:r>
    </w:p>
    <w:p w:rsidR="00093C99" w:rsidRPr="00093C99" w:rsidRDefault="00093C99" w:rsidP="00093C9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32"/>
          <w:szCs w:val="32"/>
        </w:rPr>
      </w:pPr>
      <w:r w:rsidRPr="00093C99">
        <w:rPr>
          <w:rStyle w:val="c3"/>
          <w:color w:val="000000"/>
          <w:sz w:val="32"/>
          <w:szCs w:val="32"/>
        </w:rPr>
        <w:t>Одной из основных причин частых заболеваний среди дошкольников, посещающих организованные коллективы, является отсутствие единства в осуществлении ухода и оздоровительных мероприятий.</w:t>
      </w:r>
    </w:p>
    <w:p w:rsidR="00093C99" w:rsidRPr="00093C99" w:rsidRDefault="00093C99" w:rsidP="00093C9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b/>
          <w:color w:val="00B0F0"/>
          <w:sz w:val="40"/>
          <w:szCs w:val="40"/>
        </w:rPr>
      </w:pPr>
      <w:r w:rsidRPr="00093C99">
        <w:rPr>
          <w:rStyle w:val="c3"/>
          <w:b/>
          <w:color w:val="00B0F0"/>
          <w:sz w:val="40"/>
          <w:szCs w:val="40"/>
        </w:rPr>
        <w:t>Режим дня.</w:t>
      </w:r>
    </w:p>
    <w:p w:rsidR="00093C99" w:rsidRPr="00093C99" w:rsidRDefault="00093C99" w:rsidP="00093C9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30"/>
          <w:szCs w:val="30"/>
        </w:rPr>
      </w:pPr>
      <w:r w:rsidRPr="00093C99">
        <w:rPr>
          <w:rStyle w:val="c3"/>
          <w:color w:val="000000"/>
          <w:sz w:val="30"/>
          <w:szCs w:val="30"/>
        </w:rPr>
        <w:t>Для того, чтобы ребенок рос здоровым, хорошо развивался, был спокойным, бодрым, жизнерадостным, нужно приучать его к определенному режиму. Особенно это важно для часто болеющих детей, так как среди них часто выявляются дети с преобладанием торможения или возбуждения в нервной деятельности.</w:t>
      </w:r>
    </w:p>
    <w:p w:rsidR="00093C99" w:rsidRPr="00093C99" w:rsidRDefault="00093C99" w:rsidP="00093C9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30"/>
          <w:szCs w:val="30"/>
        </w:rPr>
      </w:pPr>
      <w:r w:rsidRPr="00093C99">
        <w:rPr>
          <w:rStyle w:val="c3"/>
          <w:color w:val="000000"/>
          <w:sz w:val="30"/>
          <w:szCs w:val="30"/>
        </w:rPr>
        <w:t>Правильный режим, предупреждая переутомление нервной системы, значительно повышает возможности организма, а  так же создает привычку делать все своевременно, так как имеет, кроме того, огромное воспитательное значение.</w:t>
      </w:r>
    </w:p>
    <w:p w:rsidR="00093C99" w:rsidRPr="00093C99" w:rsidRDefault="00093C99" w:rsidP="00093C9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30"/>
          <w:szCs w:val="30"/>
        </w:rPr>
      </w:pPr>
      <w:r w:rsidRPr="00093C99">
        <w:rPr>
          <w:rStyle w:val="c3"/>
          <w:color w:val="000000"/>
          <w:sz w:val="30"/>
          <w:szCs w:val="30"/>
        </w:rPr>
        <w:t>Режимом называется распорядок, устанавливаемый для кормления, сна, прогулок, игр, и т.д. Всему должно быть отведено свое время. В детских дошкольных учреждениях все режимные моменты соблюдаются строго. Дома чаще всего распорядок дня ребенка ставится в зависимость от текущих дел взрослых, от их плана на день. Необходимо, чтобы домашний режим был продолжением режима дня учреждения.</w:t>
      </w:r>
    </w:p>
    <w:p w:rsidR="00093C99" w:rsidRPr="00093C99" w:rsidRDefault="00093C99" w:rsidP="00093C99">
      <w:pPr>
        <w:pStyle w:val="c1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b/>
          <w:color w:val="0070C0"/>
          <w:sz w:val="36"/>
          <w:szCs w:val="36"/>
        </w:rPr>
      </w:pPr>
      <w:r w:rsidRPr="00093C99">
        <w:rPr>
          <w:rStyle w:val="c3"/>
          <w:b/>
          <w:color w:val="0070C0"/>
          <w:sz w:val="36"/>
          <w:szCs w:val="36"/>
        </w:rPr>
        <w:t>ЕДИНСТВО РЕЖИМА ДНЯ ДОМА И В УЧРЕЖДЕНИИ – ЗАЛОГ ЗДОРОВЬЯ РЕБЕНКА!</w:t>
      </w:r>
    </w:p>
    <w:p w:rsidR="00093C99" w:rsidRPr="00093C99" w:rsidRDefault="00093C99" w:rsidP="00093C9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30"/>
          <w:szCs w:val="30"/>
        </w:rPr>
      </w:pPr>
      <w:r w:rsidRPr="00093C99">
        <w:rPr>
          <w:rStyle w:val="c3"/>
          <w:color w:val="000000"/>
          <w:sz w:val="30"/>
          <w:szCs w:val="30"/>
        </w:rPr>
        <w:t>При достижении этого ребенок будет огражден от той стрессовой ситуации</w:t>
      </w:r>
      <w:r w:rsidR="00D6615A">
        <w:rPr>
          <w:rStyle w:val="c3"/>
          <w:color w:val="000000"/>
          <w:sz w:val="30"/>
          <w:szCs w:val="30"/>
        </w:rPr>
        <w:t xml:space="preserve"> </w:t>
      </w:r>
      <w:bookmarkStart w:id="0" w:name="_GoBack"/>
      <w:bookmarkEnd w:id="0"/>
      <w:r w:rsidRPr="00093C99">
        <w:rPr>
          <w:rStyle w:val="c3"/>
          <w:color w:val="000000"/>
          <w:sz w:val="30"/>
          <w:szCs w:val="30"/>
        </w:rPr>
        <w:t>(перенапряжения, срыва), которую он переживает при поступлении в дошкольное учреждение после выходных и праздничных дней, после отпуска родителей. Особенно это важно учитывать у детей, впервые поступающих в ясли-сады, что позволяет снизить уровень заболеваемости в период адаптации(привыкания) к организованному коллективу.</w:t>
      </w:r>
    </w:p>
    <w:p w:rsidR="00093C99" w:rsidRPr="00093C99" w:rsidRDefault="00093C99" w:rsidP="00093C9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b/>
          <w:color w:val="000000"/>
          <w:sz w:val="40"/>
          <w:szCs w:val="40"/>
        </w:rPr>
      </w:pPr>
      <w:r w:rsidRPr="00093C99">
        <w:rPr>
          <w:rStyle w:val="c3"/>
          <w:b/>
          <w:color w:val="FF0000"/>
          <w:sz w:val="40"/>
          <w:szCs w:val="40"/>
        </w:rPr>
        <w:t>Режим питания.</w:t>
      </w:r>
    </w:p>
    <w:p w:rsidR="00093C99" w:rsidRPr="00093C99" w:rsidRDefault="00093C99" w:rsidP="00093C99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32"/>
          <w:szCs w:val="32"/>
        </w:rPr>
      </w:pPr>
      <w:r w:rsidRPr="00093C99">
        <w:rPr>
          <w:rStyle w:val="c3"/>
          <w:color w:val="000000"/>
          <w:sz w:val="32"/>
          <w:szCs w:val="32"/>
        </w:rPr>
        <w:t>Диета часто болеющего ребенка должна быть разнообразной, высококалорийной, содержащей оптимальное количество всех основных ингредиентов. Большое значение имеет регулярное употребление свежих овощей и фруктов</w:t>
      </w:r>
      <w:r w:rsidR="00D6615A">
        <w:rPr>
          <w:rStyle w:val="c3"/>
          <w:color w:val="000000"/>
          <w:sz w:val="32"/>
          <w:szCs w:val="32"/>
        </w:rPr>
        <w:t xml:space="preserve"> </w:t>
      </w:r>
      <w:r w:rsidRPr="00093C99">
        <w:rPr>
          <w:rStyle w:val="c3"/>
          <w:color w:val="000000"/>
          <w:sz w:val="32"/>
          <w:szCs w:val="32"/>
        </w:rPr>
        <w:t>(салаты, соки и т.д.).</w:t>
      </w:r>
    </w:p>
    <w:p w:rsidR="007B06EC" w:rsidRDefault="00093C99" w:rsidP="00AB5481">
      <w:pPr>
        <w:pStyle w:val="c1"/>
        <w:shd w:val="clear" w:color="auto" w:fill="FFFFFF"/>
        <w:spacing w:before="0" w:beforeAutospacing="0" w:after="0" w:afterAutospacing="0"/>
        <w:ind w:firstLine="850"/>
        <w:jc w:val="both"/>
      </w:pPr>
      <w:r w:rsidRPr="00093C99">
        <w:rPr>
          <w:rStyle w:val="c3"/>
          <w:color w:val="000000"/>
          <w:sz w:val="32"/>
          <w:szCs w:val="32"/>
        </w:rPr>
        <w:t>Чаще всего питание дошкольника бывает в домашних условиях «однобоким», монотонным. Предпочтение отдается пище, в которой преобладают углеводы (каши, кисели, кондитерские изделия). Это влечет за собой возникновение элементарного ожирения, т.е. избыточного веса за счет увеличения подкожно – жирового слоя. У таких детей обычно бывает сниженной активная деятельность(гиподинамия), что способствует снижению защитных сил организма и возникновению частых заболеваний.</w:t>
      </w:r>
    </w:p>
    <w:p w:rsidR="00093C99" w:rsidRDefault="00093C99"/>
    <w:p w:rsidR="00093C99" w:rsidRDefault="00093C99"/>
    <w:p w:rsidR="00093C99" w:rsidRDefault="00093C99"/>
    <w:sectPr w:rsidR="00093C99" w:rsidSect="00093C99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6E6"/>
    <w:rsid w:val="00093C99"/>
    <w:rsid w:val="007B06EC"/>
    <w:rsid w:val="009240C1"/>
    <w:rsid w:val="009676E6"/>
    <w:rsid w:val="00AB5481"/>
    <w:rsid w:val="00D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AD1D0-936E-428D-94DE-98A1C3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9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93C99"/>
  </w:style>
  <w:style w:type="paragraph" w:customStyle="1" w:styleId="c1">
    <w:name w:val="c1"/>
    <w:basedOn w:val="a"/>
    <w:rsid w:val="0009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8050E-11A0-4640-97F3-C71E475E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1975</Characters>
  <Application>Microsoft Office Word</Application>
  <DocSecurity>0</DocSecurity>
  <Lines>16</Lines>
  <Paragraphs>4</Paragraphs>
  <ScaleCrop>false</ScaleCrop>
  <Company>diakov.net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Юрин</dc:creator>
  <cp:keywords/>
  <dc:description/>
  <cp:lastModifiedBy>Дмитрий Юрин</cp:lastModifiedBy>
  <cp:revision>4</cp:revision>
  <cp:lastPrinted>2020-03-24T14:19:00Z</cp:lastPrinted>
  <dcterms:created xsi:type="dcterms:W3CDTF">2020-03-21T10:43:00Z</dcterms:created>
  <dcterms:modified xsi:type="dcterms:W3CDTF">2023-02-01T21:00:00Z</dcterms:modified>
</cp:coreProperties>
</file>